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941" w:rsidRDefault="00A026D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219658</wp:posOffset>
            </wp:positionH>
            <wp:positionV relativeFrom="paragraph">
              <wp:posOffset>2886658</wp:posOffset>
            </wp:positionV>
            <wp:extent cx="5577944" cy="7691328"/>
            <wp:effectExtent l="0" t="889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re's no good card for this.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581145" cy="76957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2D4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6DE"/>
    <w:rsid w:val="002D4941"/>
    <w:rsid w:val="00A0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8E08BB-61B6-40EC-9544-4A8996D93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HFHS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Grubb, Kailey</dc:creator>
  <cp:keywords/>
  <dc:description/>
  <cp:lastModifiedBy>Grubb, Kailey</cp:lastModifiedBy>
  <cp:revision>1</cp:revision>
  <cp:lastPrinted>2019-05-22T18:49:00Z</cp:lastPrinted>
  <dcterms:created xsi:type="dcterms:W3CDTF">2019-05-22T18:43:00Z</dcterms:created>
  <dcterms:modified xsi:type="dcterms:W3CDTF">2019-05-22T18:51:00Z</dcterms:modified>
</cp:coreProperties>
</file>